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BC" w:rsidRPr="00B737F2" w:rsidRDefault="00B737F2" w:rsidP="00B737F2">
      <w:pPr>
        <w:jc w:val="center"/>
        <w:rPr>
          <w:rFonts w:ascii="Century Gothic" w:hAnsi="Century Gothic"/>
          <w:b/>
          <w:sz w:val="32"/>
          <w:szCs w:val="24"/>
          <w:u w:val="single"/>
        </w:rPr>
      </w:pPr>
      <w:r w:rsidRPr="00B737F2">
        <w:rPr>
          <w:rFonts w:ascii="Century Gothic" w:hAnsi="Century Gothic"/>
          <w:b/>
          <w:sz w:val="32"/>
          <w:szCs w:val="24"/>
          <w:u w:val="single"/>
        </w:rPr>
        <w:t>Instructional Lesson Plan</w:t>
      </w:r>
    </w:p>
    <w:p w:rsidR="00B737F2" w:rsidRPr="00484CFB" w:rsidRDefault="006A145F" w:rsidP="00B737F2">
      <w:pPr>
        <w:spacing w:line="480" w:lineRule="auto"/>
        <w:rPr>
          <w:rFonts w:ascii="Century Gothic" w:hAnsi="Century Gothic"/>
          <w:b/>
          <w:i/>
          <w:sz w:val="28"/>
          <w:szCs w:val="24"/>
          <w:u w:val="single"/>
        </w:rPr>
      </w:pPr>
      <w:r>
        <w:rPr>
          <w:noProof/>
        </w:rPr>
        <w:drawing>
          <wp:anchor distT="0" distB="0" distL="114300" distR="114300" simplePos="0" relativeHeight="251658240" behindDoc="0" locked="0" layoutInCell="1" allowOverlap="1" wp14:anchorId="025924A4" wp14:editId="30DF5210">
            <wp:simplePos x="0" y="0"/>
            <wp:positionH relativeFrom="column">
              <wp:posOffset>3461608</wp:posOffset>
            </wp:positionH>
            <wp:positionV relativeFrom="paragraph">
              <wp:posOffset>363871</wp:posOffset>
            </wp:positionV>
            <wp:extent cx="3016333" cy="2251760"/>
            <wp:effectExtent l="0" t="0" r="0" b="0"/>
            <wp:wrapNone/>
            <wp:docPr id="1" name="Picture 1" descr="Image result for girls hanging ou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ls hanging out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333" cy="22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7F2" w:rsidRPr="00484CFB">
        <w:rPr>
          <w:rFonts w:ascii="Century Gothic" w:hAnsi="Century Gothic"/>
          <w:b/>
          <w:i/>
          <w:sz w:val="28"/>
          <w:szCs w:val="24"/>
          <w:u w:val="single"/>
        </w:rPr>
        <w:t>Lesson Plan Overview</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Date:</w:t>
      </w:r>
      <w:r w:rsidRPr="00B737F2">
        <w:rPr>
          <w:rFonts w:ascii="Century Gothic" w:hAnsi="Century Gothic"/>
          <w:sz w:val="24"/>
          <w:szCs w:val="24"/>
        </w:rPr>
        <w:t xml:space="preserve">  </w:t>
      </w:r>
      <w:r w:rsidR="006A145F">
        <w:rPr>
          <w:rFonts w:ascii="Century Gothic" w:hAnsi="Century Gothic"/>
          <w:sz w:val="24"/>
          <w:szCs w:val="24"/>
        </w:rPr>
        <w:t>October 17-21</w:t>
      </w:r>
      <w:r w:rsidR="00B15D7E">
        <w:rPr>
          <w:rFonts w:ascii="Century Gothic" w:hAnsi="Century Gothic"/>
          <w:sz w:val="24"/>
          <w:szCs w:val="24"/>
        </w:rPr>
        <w:t>, 2016</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Lesson Title</w:t>
      </w:r>
      <w:r w:rsidRPr="00B737F2">
        <w:rPr>
          <w:rFonts w:ascii="Century Gothic" w:hAnsi="Century Gothic"/>
          <w:sz w:val="24"/>
          <w:szCs w:val="24"/>
        </w:rPr>
        <w:t xml:space="preserve">:  </w:t>
      </w:r>
      <w:r w:rsidR="006A145F">
        <w:rPr>
          <w:rFonts w:ascii="Century Gothic" w:hAnsi="Century Gothic"/>
          <w:b/>
          <w:i/>
          <w:sz w:val="24"/>
          <w:szCs w:val="24"/>
        </w:rPr>
        <w:t>Realistic Fiction PPT</w:t>
      </w:r>
      <w:r w:rsidR="00B15D7E" w:rsidRPr="00B15D7E">
        <w:t xml:space="preserve"> </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Lesson Author</w:t>
      </w:r>
      <w:r w:rsidRPr="00B737F2">
        <w:rPr>
          <w:rFonts w:ascii="Century Gothic" w:hAnsi="Century Gothic"/>
          <w:sz w:val="24"/>
          <w:szCs w:val="24"/>
        </w:rPr>
        <w:t>:  Jessica Drinks</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Grade Level</w:t>
      </w:r>
      <w:r w:rsidRPr="00B737F2">
        <w:rPr>
          <w:rFonts w:ascii="Century Gothic" w:hAnsi="Century Gothic"/>
          <w:sz w:val="24"/>
          <w:szCs w:val="24"/>
        </w:rPr>
        <w:t>:  7 and 8</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Subject Area:</w:t>
      </w:r>
      <w:r w:rsidRPr="00B737F2">
        <w:rPr>
          <w:rFonts w:ascii="Century Gothic" w:hAnsi="Century Gothic"/>
          <w:sz w:val="24"/>
          <w:szCs w:val="24"/>
        </w:rPr>
        <w:t xml:space="preserve">  Language Arts</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Time Allotted for lesson</w:t>
      </w:r>
      <w:r w:rsidRPr="00B737F2">
        <w:rPr>
          <w:rFonts w:ascii="Century Gothic" w:hAnsi="Century Gothic"/>
          <w:sz w:val="24"/>
          <w:szCs w:val="24"/>
        </w:rPr>
        <w:t>:  one 30-minute class period</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Short Description of Lesson</w:t>
      </w:r>
      <w:bookmarkStart w:id="0" w:name="_GoBack"/>
      <w:bookmarkEnd w:id="0"/>
    </w:p>
    <w:p w:rsidR="00B737F2" w:rsidRPr="00484CFB" w:rsidRDefault="00B737F2" w:rsidP="00B737F2">
      <w:pPr>
        <w:pStyle w:val="ListParagraph"/>
        <w:numPr>
          <w:ilvl w:val="0"/>
          <w:numId w:val="1"/>
        </w:numPr>
        <w:spacing w:line="480" w:lineRule="auto"/>
        <w:rPr>
          <w:rFonts w:ascii="Century Gothic" w:hAnsi="Century Gothic"/>
          <w:i/>
          <w:sz w:val="24"/>
          <w:szCs w:val="24"/>
        </w:rPr>
      </w:pPr>
      <w:r>
        <w:rPr>
          <w:rFonts w:ascii="Century Gothic" w:hAnsi="Century Gothic"/>
          <w:sz w:val="24"/>
          <w:szCs w:val="24"/>
        </w:rPr>
        <w:t xml:space="preserve">In this lesson, the </w:t>
      </w:r>
      <w:r w:rsidRPr="00B737F2">
        <w:rPr>
          <w:rFonts w:ascii="Century Gothic" w:hAnsi="Century Gothic"/>
          <w:sz w:val="24"/>
          <w:szCs w:val="24"/>
        </w:rPr>
        <w:t>students</w:t>
      </w:r>
      <w:r>
        <w:rPr>
          <w:rFonts w:ascii="Century Gothic" w:hAnsi="Century Gothic"/>
          <w:sz w:val="24"/>
          <w:szCs w:val="24"/>
        </w:rPr>
        <w:t xml:space="preserve"> will</w:t>
      </w:r>
      <w:r w:rsidRPr="00B737F2">
        <w:rPr>
          <w:rFonts w:ascii="Century Gothic" w:hAnsi="Century Gothic"/>
          <w:sz w:val="24"/>
          <w:szCs w:val="24"/>
        </w:rPr>
        <w:t xml:space="preserve"> </w:t>
      </w:r>
      <w:r w:rsidR="00B15D7E">
        <w:rPr>
          <w:rFonts w:ascii="Century Gothic" w:hAnsi="Century Gothic"/>
          <w:sz w:val="24"/>
          <w:szCs w:val="24"/>
        </w:rPr>
        <w:t xml:space="preserve">hear examples of books that belong in the </w:t>
      </w:r>
      <w:r w:rsidR="006A145F">
        <w:rPr>
          <w:rFonts w:ascii="Century Gothic" w:hAnsi="Century Gothic"/>
          <w:sz w:val="24"/>
          <w:szCs w:val="24"/>
        </w:rPr>
        <w:t>realistic fiction</w:t>
      </w:r>
      <w:r w:rsidR="00B15D7E">
        <w:rPr>
          <w:rFonts w:ascii="Century Gothic" w:hAnsi="Century Gothic"/>
          <w:sz w:val="24"/>
          <w:szCs w:val="24"/>
        </w:rPr>
        <w:t xml:space="preserve"> genre.  The books are from different subgenres so that students with differing interests can find </w:t>
      </w:r>
      <w:r w:rsidR="006A145F">
        <w:rPr>
          <w:rFonts w:ascii="Century Gothic" w:hAnsi="Century Gothic"/>
          <w:sz w:val="24"/>
          <w:szCs w:val="24"/>
        </w:rPr>
        <w:t>realistic fiction</w:t>
      </w:r>
      <w:r w:rsidR="00B15D7E">
        <w:rPr>
          <w:rFonts w:ascii="Century Gothic" w:hAnsi="Century Gothic"/>
          <w:sz w:val="24"/>
          <w:szCs w:val="24"/>
        </w:rPr>
        <w:t xml:space="preserve"> books that they would like to read.  </w:t>
      </w:r>
      <w:r w:rsidR="006A145F">
        <w:rPr>
          <w:rFonts w:ascii="Century Gothic" w:hAnsi="Century Gothic"/>
          <w:sz w:val="24"/>
          <w:szCs w:val="24"/>
        </w:rPr>
        <w:t>A handout of the books from the Power Point presentation is provided to each student along with a “Wish to Read” worksheet for students to fill out with future book selection choices.</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Lesson Plan Standards</w:t>
      </w:r>
    </w:p>
    <w:p w:rsidR="006A145F" w:rsidRPr="006A145F" w:rsidRDefault="00B737F2" w:rsidP="00B737F2">
      <w:pPr>
        <w:pStyle w:val="ListParagraph"/>
        <w:numPr>
          <w:ilvl w:val="0"/>
          <w:numId w:val="1"/>
        </w:numPr>
        <w:spacing w:line="480" w:lineRule="auto"/>
        <w:rPr>
          <w:rFonts w:ascii="Century Gothic" w:hAnsi="Century Gothic"/>
          <w:sz w:val="24"/>
          <w:szCs w:val="24"/>
        </w:rPr>
      </w:pPr>
      <w:r w:rsidRPr="006A145F">
        <w:rPr>
          <w:rFonts w:ascii="Century Gothic" w:hAnsi="Century Gothic"/>
          <w:sz w:val="24"/>
          <w:szCs w:val="24"/>
          <w:u w:val="single"/>
        </w:rPr>
        <w:t>AASL</w:t>
      </w:r>
      <w:r w:rsidRPr="006A145F">
        <w:rPr>
          <w:rFonts w:ascii="Century Gothic" w:hAnsi="Century Gothic"/>
          <w:sz w:val="24"/>
          <w:szCs w:val="24"/>
        </w:rPr>
        <w:t xml:space="preserve">   </w:t>
      </w:r>
      <w:r w:rsidR="006A145F" w:rsidRPr="006A145F">
        <w:rPr>
          <w:rFonts w:ascii="Century Gothic" w:hAnsi="Century Gothic"/>
          <w:sz w:val="24"/>
          <w:szCs w:val="24"/>
        </w:rPr>
        <w:t xml:space="preserve">2.1.2 </w:t>
      </w:r>
      <w:r w:rsidR="006A145F">
        <w:rPr>
          <w:rFonts w:ascii="Century Gothic" w:hAnsi="Century Gothic"/>
          <w:sz w:val="24"/>
          <w:szCs w:val="24"/>
        </w:rPr>
        <w:t xml:space="preserve">  </w:t>
      </w:r>
      <w:r w:rsidR="006A145F" w:rsidRPr="006A145F">
        <w:rPr>
          <w:rFonts w:ascii="Century Gothic" w:hAnsi="Century Gothic"/>
          <w:sz w:val="24"/>
          <w:szCs w:val="24"/>
        </w:rPr>
        <w:t>Organize knowledge so that it is useful.</w:t>
      </w:r>
    </w:p>
    <w:p w:rsidR="00B15D7E" w:rsidRPr="006A145F" w:rsidRDefault="00B15D7E" w:rsidP="00B737F2">
      <w:pPr>
        <w:pStyle w:val="ListParagraph"/>
        <w:numPr>
          <w:ilvl w:val="0"/>
          <w:numId w:val="1"/>
        </w:numPr>
        <w:spacing w:line="480" w:lineRule="auto"/>
        <w:rPr>
          <w:rFonts w:ascii="Century Gothic" w:hAnsi="Century Gothic"/>
          <w:sz w:val="24"/>
          <w:szCs w:val="24"/>
        </w:rPr>
      </w:pPr>
      <w:r w:rsidRPr="006A145F">
        <w:rPr>
          <w:rFonts w:ascii="Century Gothic" w:hAnsi="Century Gothic"/>
          <w:sz w:val="24"/>
          <w:szCs w:val="24"/>
          <w:u w:val="single"/>
        </w:rPr>
        <w:t>AASL</w:t>
      </w:r>
      <w:r w:rsidRPr="006A145F">
        <w:rPr>
          <w:rFonts w:ascii="Century Gothic" w:hAnsi="Century Gothic"/>
          <w:sz w:val="24"/>
          <w:szCs w:val="24"/>
        </w:rPr>
        <w:t xml:space="preserve">  1.1.6 </w:t>
      </w:r>
      <w:r w:rsidR="006A145F">
        <w:rPr>
          <w:rFonts w:ascii="Century Gothic" w:hAnsi="Century Gothic"/>
          <w:sz w:val="24"/>
          <w:szCs w:val="24"/>
        </w:rPr>
        <w:t xml:space="preserve"> </w:t>
      </w:r>
      <w:r w:rsidRPr="006A145F">
        <w:rPr>
          <w:rFonts w:ascii="Century Gothic" w:hAnsi="Century Gothic"/>
          <w:sz w:val="24"/>
          <w:szCs w:val="24"/>
        </w:rPr>
        <w:t>Read, view, and listen for information presented in any format (e.g., textual, visual, media, digital) in order to make inferences and gather meaning</w:t>
      </w:r>
      <w:r w:rsidRPr="006A145F">
        <w:rPr>
          <w:rFonts w:ascii="Century Gothic" w:hAnsi="Century Gothic"/>
          <w:sz w:val="24"/>
          <w:szCs w:val="24"/>
          <w:u w:val="single"/>
        </w:rPr>
        <w:t xml:space="preserve"> </w:t>
      </w:r>
    </w:p>
    <w:p w:rsidR="00B737F2" w:rsidRPr="00B15D7E" w:rsidRDefault="00B737F2" w:rsidP="00B737F2">
      <w:pPr>
        <w:pStyle w:val="ListParagraph"/>
        <w:numPr>
          <w:ilvl w:val="0"/>
          <w:numId w:val="1"/>
        </w:numPr>
        <w:spacing w:line="480" w:lineRule="auto"/>
        <w:rPr>
          <w:rFonts w:ascii="Century Gothic" w:hAnsi="Century Gothic"/>
          <w:sz w:val="24"/>
          <w:szCs w:val="24"/>
        </w:rPr>
      </w:pPr>
      <w:r w:rsidRPr="00B15D7E">
        <w:rPr>
          <w:rFonts w:ascii="Century Gothic" w:hAnsi="Century Gothic"/>
          <w:sz w:val="24"/>
          <w:szCs w:val="24"/>
          <w:u w:val="single"/>
        </w:rPr>
        <w:t>Language Arts 7.5</w:t>
      </w:r>
      <w:r w:rsidRPr="00B15D7E">
        <w:rPr>
          <w:rFonts w:ascii="Century Gothic" w:hAnsi="Century Gothic"/>
          <w:sz w:val="24"/>
          <w:szCs w:val="24"/>
        </w:rPr>
        <w:t xml:space="preserve">   The student will read and demonstrate comprehension of a variety of fictional texts, narrative nonfiction, and poetry. a) Describe the elements of </w:t>
      </w:r>
      <w:r w:rsidRPr="00B15D7E">
        <w:rPr>
          <w:rFonts w:ascii="Century Gothic" w:hAnsi="Century Gothic"/>
          <w:sz w:val="24"/>
          <w:szCs w:val="24"/>
        </w:rPr>
        <w:lastRenderedPageBreak/>
        <w:t>narrative structure including setting, character development, plot structure, theme, and conflict. b) Compare and contrast various forms and genres of fictional text.</w:t>
      </w:r>
    </w:p>
    <w:p w:rsidR="00B737F2" w:rsidRPr="00484CFB" w:rsidRDefault="00B737F2" w:rsidP="00B737F2">
      <w:pPr>
        <w:spacing w:line="480" w:lineRule="auto"/>
        <w:rPr>
          <w:rFonts w:ascii="Century Gothic" w:hAnsi="Century Gothic"/>
          <w:b/>
          <w:i/>
          <w:sz w:val="32"/>
          <w:szCs w:val="24"/>
          <w:u w:val="single"/>
        </w:rPr>
      </w:pPr>
      <w:r w:rsidRPr="00484CFB">
        <w:rPr>
          <w:rFonts w:ascii="Century Gothic" w:hAnsi="Century Gothic"/>
          <w:b/>
          <w:i/>
          <w:sz w:val="32"/>
          <w:szCs w:val="24"/>
          <w:u w:val="single"/>
        </w:rPr>
        <w:t>Instructional Objectives</w:t>
      </w:r>
    </w:p>
    <w:p w:rsidR="00484CFB" w:rsidRPr="00B737F2" w:rsidRDefault="00B737F2" w:rsidP="00B737F2">
      <w:pPr>
        <w:pStyle w:val="ListParagraph"/>
        <w:numPr>
          <w:ilvl w:val="0"/>
          <w:numId w:val="2"/>
        </w:numPr>
        <w:spacing w:line="480" w:lineRule="auto"/>
        <w:rPr>
          <w:rFonts w:ascii="Century Gothic" w:hAnsi="Century Gothic"/>
          <w:sz w:val="24"/>
          <w:szCs w:val="24"/>
        </w:rPr>
      </w:pPr>
      <w:r w:rsidRPr="00484CFB">
        <w:rPr>
          <w:rFonts w:ascii="Century Gothic" w:hAnsi="Century Gothic"/>
          <w:b/>
          <w:sz w:val="24"/>
          <w:szCs w:val="24"/>
          <w:u w:val="single"/>
        </w:rPr>
        <w:t>Learning outcome</w:t>
      </w:r>
      <w:r>
        <w:rPr>
          <w:rFonts w:ascii="Century Gothic" w:hAnsi="Century Gothic"/>
          <w:sz w:val="24"/>
          <w:szCs w:val="24"/>
        </w:rPr>
        <w:t xml:space="preserve">:  </w:t>
      </w:r>
      <w:r w:rsidR="00484CFB">
        <w:rPr>
          <w:rFonts w:ascii="Century Gothic" w:hAnsi="Century Gothic"/>
          <w:sz w:val="24"/>
          <w:szCs w:val="24"/>
        </w:rPr>
        <w:t xml:space="preserve">Students will demonstrate an increase in knowledge about </w:t>
      </w:r>
      <w:r w:rsidR="00B15D7E">
        <w:rPr>
          <w:rFonts w:ascii="Century Gothic" w:hAnsi="Century Gothic"/>
          <w:sz w:val="24"/>
          <w:szCs w:val="24"/>
        </w:rPr>
        <w:t xml:space="preserve">the </w:t>
      </w:r>
      <w:r w:rsidR="006A145F">
        <w:rPr>
          <w:rFonts w:ascii="Century Gothic" w:hAnsi="Century Gothic"/>
          <w:sz w:val="24"/>
          <w:szCs w:val="24"/>
        </w:rPr>
        <w:t>realistic fiction</w:t>
      </w:r>
      <w:r w:rsidR="00B15D7E">
        <w:rPr>
          <w:rFonts w:ascii="Century Gothic" w:hAnsi="Century Gothic"/>
          <w:sz w:val="24"/>
          <w:szCs w:val="24"/>
        </w:rPr>
        <w:t xml:space="preserve"> genre.  Students will explain what factors make a book part of the “</w:t>
      </w:r>
      <w:r w:rsidR="006A145F">
        <w:rPr>
          <w:rFonts w:ascii="Century Gothic" w:hAnsi="Century Gothic"/>
          <w:sz w:val="24"/>
          <w:szCs w:val="24"/>
        </w:rPr>
        <w:t>realistic fiction</w:t>
      </w:r>
      <w:r w:rsidR="00B15D7E">
        <w:rPr>
          <w:rFonts w:ascii="Century Gothic" w:hAnsi="Century Gothic"/>
          <w:sz w:val="24"/>
          <w:szCs w:val="24"/>
        </w:rPr>
        <w:t>” genre.</w:t>
      </w:r>
      <w:r w:rsidR="006A145F">
        <w:rPr>
          <w:rFonts w:ascii="Century Gothic" w:hAnsi="Century Gothic"/>
          <w:sz w:val="24"/>
          <w:szCs w:val="24"/>
        </w:rPr>
        <w:t xml:space="preserve">  Students will recognize that realistic fiction can include many different topics, such as bullying, death of a family member, or body image.</w:t>
      </w:r>
    </w:p>
    <w:p w:rsidR="00B737F2" w:rsidRPr="00484CFB" w:rsidRDefault="00B737F2" w:rsidP="00484CFB">
      <w:pPr>
        <w:pStyle w:val="ListParagraph"/>
        <w:numPr>
          <w:ilvl w:val="0"/>
          <w:numId w:val="2"/>
        </w:numPr>
        <w:spacing w:line="480" w:lineRule="auto"/>
        <w:rPr>
          <w:rFonts w:ascii="Century Gothic" w:hAnsi="Century Gothic"/>
          <w:b/>
          <w:sz w:val="24"/>
          <w:szCs w:val="24"/>
          <w:u w:val="single"/>
        </w:rPr>
      </w:pPr>
      <w:r w:rsidRPr="00484CFB">
        <w:rPr>
          <w:rFonts w:ascii="Century Gothic" w:hAnsi="Century Gothic"/>
          <w:b/>
          <w:sz w:val="24"/>
          <w:szCs w:val="24"/>
          <w:u w:val="single"/>
        </w:rPr>
        <w:t>Focus</w:t>
      </w:r>
    </w:p>
    <w:p w:rsidR="00484CFB" w:rsidRDefault="00B737F2" w:rsidP="00484CFB">
      <w:pPr>
        <w:pStyle w:val="ListParagraph"/>
        <w:numPr>
          <w:ilvl w:val="2"/>
          <w:numId w:val="2"/>
        </w:numPr>
        <w:spacing w:line="480" w:lineRule="auto"/>
        <w:rPr>
          <w:rFonts w:ascii="Century Gothic" w:hAnsi="Century Gothic"/>
          <w:sz w:val="24"/>
          <w:szCs w:val="24"/>
        </w:rPr>
      </w:pPr>
      <w:r w:rsidRPr="00484CFB">
        <w:rPr>
          <w:rFonts w:ascii="Century Gothic" w:hAnsi="Century Gothic"/>
          <w:sz w:val="24"/>
          <w:szCs w:val="24"/>
        </w:rPr>
        <w:t>Enduring Understandings</w:t>
      </w:r>
      <w:r w:rsidR="00484CFB">
        <w:rPr>
          <w:rFonts w:ascii="Century Gothic" w:hAnsi="Century Gothic"/>
          <w:sz w:val="24"/>
          <w:szCs w:val="24"/>
        </w:rPr>
        <w:t xml:space="preserve">—Students should come away with a better understanding of </w:t>
      </w:r>
      <w:r w:rsidR="00B15D7E">
        <w:rPr>
          <w:rFonts w:ascii="Century Gothic" w:hAnsi="Century Gothic"/>
          <w:sz w:val="24"/>
          <w:szCs w:val="24"/>
        </w:rPr>
        <w:t xml:space="preserve">the features in books that make it part of the </w:t>
      </w:r>
      <w:r w:rsidR="006A145F">
        <w:rPr>
          <w:rFonts w:ascii="Century Gothic" w:hAnsi="Century Gothic"/>
          <w:sz w:val="24"/>
          <w:szCs w:val="24"/>
        </w:rPr>
        <w:t xml:space="preserve">realistic fiction </w:t>
      </w:r>
      <w:r w:rsidR="00B15D7E">
        <w:rPr>
          <w:rFonts w:ascii="Century Gothic" w:hAnsi="Century Gothic"/>
          <w:sz w:val="24"/>
          <w:szCs w:val="24"/>
        </w:rPr>
        <w:t>genre.</w:t>
      </w:r>
    </w:p>
    <w:p w:rsidR="00B737F2" w:rsidRPr="00484CFB" w:rsidRDefault="00B737F2" w:rsidP="00484CFB">
      <w:pPr>
        <w:pStyle w:val="ListParagraph"/>
        <w:numPr>
          <w:ilvl w:val="1"/>
          <w:numId w:val="2"/>
        </w:numPr>
        <w:spacing w:line="480" w:lineRule="auto"/>
        <w:rPr>
          <w:rFonts w:ascii="Century Gothic" w:hAnsi="Century Gothic"/>
          <w:sz w:val="24"/>
          <w:szCs w:val="24"/>
        </w:rPr>
      </w:pPr>
      <w:r w:rsidRPr="00484CFB">
        <w:rPr>
          <w:rFonts w:ascii="Century Gothic" w:hAnsi="Century Gothic"/>
          <w:b/>
          <w:sz w:val="24"/>
          <w:szCs w:val="24"/>
          <w:u w:val="single"/>
        </w:rPr>
        <w:t>Essential Questions</w:t>
      </w:r>
    </w:p>
    <w:p w:rsidR="00484CFB" w:rsidRDefault="00B15D7E" w:rsidP="00484CFB">
      <w:pPr>
        <w:pStyle w:val="ListParagraph"/>
        <w:numPr>
          <w:ilvl w:val="2"/>
          <w:numId w:val="2"/>
        </w:numPr>
        <w:spacing w:line="480" w:lineRule="auto"/>
        <w:rPr>
          <w:rFonts w:ascii="Century Gothic" w:hAnsi="Century Gothic"/>
          <w:sz w:val="24"/>
          <w:szCs w:val="24"/>
        </w:rPr>
      </w:pPr>
      <w:r>
        <w:rPr>
          <w:rFonts w:ascii="Century Gothic" w:hAnsi="Century Gothic"/>
          <w:sz w:val="24"/>
          <w:szCs w:val="24"/>
        </w:rPr>
        <w:t>How do you know th</w:t>
      </w:r>
      <w:r w:rsidR="006A145F">
        <w:rPr>
          <w:rFonts w:ascii="Century Gothic" w:hAnsi="Century Gothic"/>
          <w:sz w:val="24"/>
          <w:szCs w:val="24"/>
        </w:rPr>
        <w:t>at a book belongs in the realistic fiction</w:t>
      </w:r>
      <w:r>
        <w:rPr>
          <w:rFonts w:ascii="Century Gothic" w:hAnsi="Century Gothic"/>
          <w:sz w:val="24"/>
          <w:szCs w:val="24"/>
        </w:rPr>
        <w:t xml:space="preserve"> genre?</w:t>
      </w:r>
    </w:p>
    <w:p w:rsidR="00B15D7E" w:rsidRPr="00484CFB" w:rsidRDefault="006A145F" w:rsidP="00484CFB">
      <w:pPr>
        <w:pStyle w:val="ListParagraph"/>
        <w:numPr>
          <w:ilvl w:val="2"/>
          <w:numId w:val="2"/>
        </w:numPr>
        <w:spacing w:line="480" w:lineRule="auto"/>
        <w:rPr>
          <w:rFonts w:ascii="Century Gothic" w:hAnsi="Century Gothic"/>
          <w:sz w:val="24"/>
          <w:szCs w:val="24"/>
        </w:rPr>
      </w:pPr>
      <w:r>
        <w:rPr>
          <w:rFonts w:ascii="Century Gothic" w:hAnsi="Century Gothic"/>
          <w:sz w:val="24"/>
          <w:szCs w:val="24"/>
        </w:rPr>
        <w:t>Which kinds of topics are often covered in realistic fiction</w:t>
      </w:r>
      <w:r w:rsidR="00B15D7E">
        <w:rPr>
          <w:rFonts w:ascii="Century Gothic" w:hAnsi="Century Gothic"/>
          <w:sz w:val="24"/>
          <w:szCs w:val="24"/>
        </w:rPr>
        <w:t>?</w:t>
      </w:r>
    </w:p>
    <w:p w:rsidR="00B737F2" w:rsidRDefault="00B737F2" w:rsidP="00B737F2">
      <w:pPr>
        <w:spacing w:line="480" w:lineRule="auto"/>
        <w:rPr>
          <w:rFonts w:ascii="Century Gothic" w:hAnsi="Century Gothic"/>
          <w:b/>
          <w:i/>
          <w:sz w:val="32"/>
          <w:szCs w:val="24"/>
          <w:u w:val="single"/>
        </w:rPr>
      </w:pPr>
      <w:r w:rsidRPr="00484CFB">
        <w:rPr>
          <w:rFonts w:ascii="Century Gothic" w:hAnsi="Century Gothic"/>
          <w:b/>
          <w:i/>
          <w:sz w:val="32"/>
          <w:szCs w:val="24"/>
          <w:u w:val="single"/>
        </w:rPr>
        <w:t>Procedures</w:t>
      </w:r>
    </w:p>
    <w:p w:rsidR="00484CFB" w:rsidRPr="00484CFB" w:rsidRDefault="00484CFB" w:rsidP="00484CFB">
      <w:pPr>
        <w:pStyle w:val="ListParagraph"/>
        <w:numPr>
          <w:ilvl w:val="0"/>
          <w:numId w:val="3"/>
        </w:numPr>
        <w:spacing w:line="480" w:lineRule="auto"/>
        <w:rPr>
          <w:rFonts w:ascii="Century Gothic" w:hAnsi="Century Gothic"/>
          <w:sz w:val="24"/>
          <w:szCs w:val="24"/>
          <w:u w:val="single"/>
        </w:rPr>
      </w:pPr>
      <w:r w:rsidRPr="00DC21AB">
        <w:rPr>
          <w:rFonts w:ascii="Century Gothic" w:hAnsi="Century Gothic"/>
          <w:b/>
          <w:i/>
          <w:sz w:val="24"/>
          <w:szCs w:val="24"/>
          <w:u w:val="single"/>
        </w:rPr>
        <w:t>Lesson Set:</w:t>
      </w:r>
      <w:r>
        <w:rPr>
          <w:rFonts w:ascii="Century Gothic" w:hAnsi="Century Gothic"/>
          <w:sz w:val="24"/>
          <w:szCs w:val="24"/>
          <w:u w:val="single"/>
        </w:rPr>
        <w:t xml:space="preserve"> </w:t>
      </w:r>
      <w:r>
        <w:rPr>
          <w:rFonts w:ascii="Century Gothic" w:hAnsi="Century Gothic"/>
          <w:sz w:val="24"/>
          <w:szCs w:val="24"/>
        </w:rPr>
        <w:t xml:space="preserve">  The librarian will start the lesson by </w:t>
      </w:r>
      <w:r w:rsidR="006A145F">
        <w:rPr>
          <w:rFonts w:ascii="Century Gothic" w:hAnsi="Century Gothic"/>
          <w:sz w:val="24"/>
          <w:szCs w:val="24"/>
        </w:rPr>
        <w:t>presenting a Power Point that includes many examples of books that are currently part of the library’s collection</w:t>
      </w:r>
      <w:r w:rsidR="00B15D7E">
        <w:rPr>
          <w:rFonts w:ascii="Century Gothic" w:hAnsi="Century Gothic"/>
          <w:sz w:val="24"/>
          <w:szCs w:val="24"/>
        </w:rPr>
        <w:t xml:space="preserve">.  The librarian will </w:t>
      </w:r>
      <w:r w:rsidR="006A145F">
        <w:rPr>
          <w:rFonts w:ascii="Century Gothic" w:hAnsi="Century Gothic"/>
          <w:sz w:val="24"/>
          <w:szCs w:val="24"/>
        </w:rPr>
        <w:t>focus on one book per slide that relates to a particular topic from the realistic fiction genre.  Students will be asked to follow along on their worksheets as well as fill out their “Wish to Read” worksheet with additional book selections.</w:t>
      </w:r>
    </w:p>
    <w:p w:rsidR="00484CFB" w:rsidRPr="00DC21AB" w:rsidRDefault="00484CFB" w:rsidP="00484CFB">
      <w:pPr>
        <w:pStyle w:val="ListParagraph"/>
        <w:numPr>
          <w:ilvl w:val="0"/>
          <w:numId w:val="3"/>
        </w:numPr>
        <w:spacing w:line="480" w:lineRule="auto"/>
        <w:rPr>
          <w:rFonts w:ascii="Century Gothic" w:hAnsi="Century Gothic"/>
          <w:sz w:val="24"/>
          <w:szCs w:val="24"/>
          <w:u w:val="single"/>
        </w:rPr>
      </w:pPr>
      <w:r w:rsidRPr="00DC21AB">
        <w:rPr>
          <w:rFonts w:ascii="Century Gothic" w:hAnsi="Century Gothic"/>
          <w:b/>
          <w:i/>
          <w:sz w:val="24"/>
          <w:szCs w:val="24"/>
          <w:u w:val="single"/>
        </w:rPr>
        <w:lastRenderedPageBreak/>
        <w:t>Rationale:</w:t>
      </w:r>
      <w:r w:rsidRPr="00DC21AB">
        <w:rPr>
          <w:rFonts w:ascii="Century Gothic" w:hAnsi="Century Gothic"/>
          <w:b/>
          <w:i/>
          <w:sz w:val="24"/>
          <w:szCs w:val="24"/>
        </w:rPr>
        <w:t xml:space="preserve">  </w:t>
      </w:r>
      <w:r>
        <w:rPr>
          <w:rFonts w:ascii="Century Gothic" w:hAnsi="Century Gothic"/>
          <w:sz w:val="24"/>
          <w:szCs w:val="24"/>
        </w:rPr>
        <w:t xml:space="preserve">Students have been learning about genre of fictional texts for a couple of weeks now and it encompasses a large part of their standardized test at the end of the school year.  </w:t>
      </w:r>
    </w:p>
    <w:p w:rsidR="00DC21AB" w:rsidRPr="00DC21AB" w:rsidRDefault="00DC21AB" w:rsidP="00484CFB">
      <w:pPr>
        <w:pStyle w:val="ListParagraph"/>
        <w:numPr>
          <w:ilvl w:val="0"/>
          <w:numId w:val="3"/>
        </w:numPr>
        <w:spacing w:line="480" w:lineRule="auto"/>
        <w:rPr>
          <w:rFonts w:ascii="Century Gothic" w:hAnsi="Century Gothic"/>
          <w:b/>
          <w:i/>
          <w:sz w:val="24"/>
          <w:szCs w:val="24"/>
          <w:u w:val="single"/>
        </w:rPr>
      </w:pPr>
      <w:r w:rsidRPr="00DC21AB">
        <w:rPr>
          <w:rFonts w:ascii="Century Gothic" w:hAnsi="Century Gothic"/>
          <w:b/>
          <w:i/>
          <w:sz w:val="24"/>
          <w:szCs w:val="24"/>
          <w:u w:val="single"/>
        </w:rPr>
        <w:t>Techniques and Activities:</w:t>
      </w:r>
      <w:r w:rsidRPr="00DC21AB">
        <w:rPr>
          <w:rFonts w:ascii="Century Gothic" w:hAnsi="Century Gothic"/>
          <w:b/>
          <w:i/>
          <w:sz w:val="24"/>
          <w:szCs w:val="24"/>
        </w:rPr>
        <w:t xml:space="preserve"> </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 xml:space="preserve">1) </w:t>
      </w:r>
      <w:r w:rsidR="006A145F">
        <w:rPr>
          <w:rFonts w:ascii="Century Gothic" w:hAnsi="Century Gothic"/>
          <w:sz w:val="24"/>
          <w:szCs w:val="24"/>
        </w:rPr>
        <w:t>Hand out “Realistic Fiction” book selection handout sheet.</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 xml:space="preserve">Hand out </w:t>
      </w:r>
      <w:r w:rsidR="00B15D7E">
        <w:rPr>
          <w:rFonts w:ascii="Century Gothic" w:hAnsi="Century Gothic"/>
          <w:sz w:val="24"/>
          <w:szCs w:val="24"/>
        </w:rPr>
        <w:t>“</w:t>
      </w:r>
      <w:r w:rsidR="006A145F">
        <w:rPr>
          <w:rFonts w:ascii="Century Gothic" w:hAnsi="Century Gothic"/>
          <w:sz w:val="24"/>
          <w:szCs w:val="24"/>
        </w:rPr>
        <w:t>Wish to Read” worksheet and explain how to use the worksheet to remember book selections for future book checkouts.</w:t>
      </w:r>
    </w:p>
    <w:p w:rsidR="00DC21AB" w:rsidRPr="00DC21AB" w:rsidRDefault="00B15D7E"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Hold up book examples from the worksheet and book talk several of the books so that students can hear a synopsis of the book/series plot.  Students were asked to take notes on their worksheets to aid in future book selections as the librarian was talking.</w:t>
      </w:r>
    </w:p>
    <w:p w:rsidR="00DC21AB" w:rsidRPr="00DC21AB" w:rsidRDefault="00DC21AB" w:rsidP="00DC21AB">
      <w:pPr>
        <w:pStyle w:val="ListParagraph"/>
        <w:numPr>
          <w:ilvl w:val="0"/>
          <w:numId w:val="3"/>
        </w:numPr>
        <w:spacing w:line="480" w:lineRule="auto"/>
        <w:rPr>
          <w:rFonts w:ascii="Century Gothic" w:hAnsi="Century Gothic"/>
          <w:b/>
          <w:sz w:val="24"/>
          <w:szCs w:val="24"/>
          <w:u w:val="single"/>
        </w:rPr>
      </w:pPr>
      <w:r w:rsidRPr="00DC21AB">
        <w:rPr>
          <w:rFonts w:ascii="Century Gothic" w:hAnsi="Century Gothic"/>
          <w:b/>
          <w:sz w:val="24"/>
          <w:szCs w:val="24"/>
          <w:u w:val="single"/>
        </w:rPr>
        <w:t>Lesson Closure</w:t>
      </w:r>
    </w:p>
    <w:p w:rsidR="00DC21AB" w:rsidRPr="00DC21AB" w:rsidRDefault="00B15D7E"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 xml:space="preserve">Students will be released from the lesson in order to find books for check out.  Students were asked to take their </w:t>
      </w:r>
      <w:r w:rsidR="006A145F">
        <w:rPr>
          <w:rFonts w:ascii="Century Gothic" w:hAnsi="Century Gothic"/>
          <w:sz w:val="24"/>
          <w:szCs w:val="24"/>
        </w:rPr>
        <w:t>Realistic Fiction</w:t>
      </w:r>
      <w:r>
        <w:rPr>
          <w:rFonts w:ascii="Century Gothic" w:hAnsi="Century Gothic"/>
          <w:sz w:val="24"/>
          <w:szCs w:val="24"/>
        </w:rPr>
        <w:t xml:space="preserve"> </w:t>
      </w:r>
      <w:r w:rsidR="006A145F">
        <w:rPr>
          <w:rFonts w:ascii="Century Gothic" w:hAnsi="Century Gothic"/>
          <w:sz w:val="24"/>
          <w:szCs w:val="24"/>
        </w:rPr>
        <w:t>handout</w:t>
      </w:r>
      <w:r>
        <w:rPr>
          <w:rFonts w:ascii="Century Gothic" w:hAnsi="Century Gothic"/>
          <w:sz w:val="24"/>
          <w:szCs w:val="24"/>
        </w:rPr>
        <w:t xml:space="preserve"> with them and to try out a </w:t>
      </w:r>
      <w:r w:rsidR="006A145F">
        <w:rPr>
          <w:rFonts w:ascii="Century Gothic" w:hAnsi="Century Gothic"/>
          <w:sz w:val="24"/>
          <w:szCs w:val="24"/>
        </w:rPr>
        <w:t>realistic fiction</w:t>
      </w:r>
      <w:r>
        <w:rPr>
          <w:rFonts w:ascii="Century Gothic" w:hAnsi="Century Gothic"/>
          <w:sz w:val="24"/>
          <w:szCs w:val="24"/>
        </w:rPr>
        <w:t xml:space="preserve"> book in the next couple of weeks.</w:t>
      </w:r>
    </w:p>
    <w:p w:rsidR="00DC21AB" w:rsidRDefault="00DC21AB" w:rsidP="00DC21AB">
      <w:pPr>
        <w:spacing w:line="480" w:lineRule="auto"/>
        <w:rPr>
          <w:rFonts w:ascii="Century Gothic" w:hAnsi="Century Gothic"/>
          <w:b/>
          <w:i/>
          <w:sz w:val="32"/>
          <w:szCs w:val="24"/>
          <w:u w:val="single"/>
        </w:rPr>
      </w:pPr>
      <w:r w:rsidRPr="00DC21AB">
        <w:rPr>
          <w:rFonts w:ascii="Century Gothic" w:hAnsi="Century Gothic"/>
          <w:b/>
          <w:i/>
          <w:sz w:val="32"/>
          <w:szCs w:val="24"/>
          <w:u w:val="single"/>
        </w:rPr>
        <w:t>Assessment/Evaluation</w:t>
      </w:r>
    </w:p>
    <w:p w:rsidR="00DC21AB" w:rsidRDefault="00B15D7E" w:rsidP="00DC21AB">
      <w:pPr>
        <w:pStyle w:val="ListParagraph"/>
        <w:numPr>
          <w:ilvl w:val="0"/>
          <w:numId w:val="4"/>
        </w:numPr>
        <w:spacing w:line="480" w:lineRule="auto"/>
        <w:rPr>
          <w:rFonts w:ascii="Century Gothic" w:hAnsi="Century Gothic"/>
          <w:sz w:val="24"/>
          <w:szCs w:val="24"/>
        </w:rPr>
      </w:pPr>
      <w:r>
        <w:rPr>
          <w:rFonts w:ascii="Century Gothic" w:hAnsi="Century Gothic"/>
          <w:sz w:val="24"/>
          <w:szCs w:val="24"/>
        </w:rPr>
        <w:t xml:space="preserve">The Language Arts teacher is not grading an assignment specifically related to the </w:t>
      </w:r>
      <w:r w:rsidR="006A145F">
        <w:rPr>
          <w:rFonts w:ascii="Century Gothic" w:hAnsi="Century Gothic"/>
          <w:sz w:val="24"/>
          <w:szCs w:val="24"/>
        </w:rPr>
        <w:t>Realistic Fiction</w:t>
      </w:r>
      <w:r>
        <w:rPr>
          <w:rFonts w:ascii="Century Gothic" w:hAnsi="Century Gothic"/>
          <w:sz w:val="24"/>
          <w:szCs w:val="24"/>
        </w:rPr>
        <w:t xml:space="preserve"> Book Talk, but the teacher is requiring that students read from different genres as part of their required reading assignment.</w:t>
      </w:r>
      <w:r w:rsidR="006A145F">
        <w:rPr>
          <w:rFonts w:ascii="Century Gothic" w:hAnsi="Century Gothic"/>
          <w:sz w:val="24"/>
          <w:szCs w:val="24"/>
        </w:rPr>
        <w:t xml:space="preserve">  The “Wish to Read” worksheet can be included with their required reading list.</w:t>
      </w:r>
    </w:p>
    <w:p w:rsidR="00DC21AB" w:rsidRDefault="00DC21AB" w:rsidP="00DC21AB">
      <w:pPr>
        <w:pStyle w:val="ListParagraph"/>
        <w:numPr>
          <w:ilvl w:val="0"/>
          <w:numId w:val="4"/>
        </w:numPr>
        <w:spacing w:line="480" w:lineRule="auto"/>
        <w:rPr>
          <w:rFonts w:ascii="Century Gothic" w:hAnsi="Century Gothic"/>
          <w:sz w:val="24"/>
          <w:szCs w:val="24"/>
        </w:rPr>
      </w:pPr>
      <w:r w:rsidRPr="00895F41">
        <w:rPr>
          <w:rFonts w:ascii="Century Gothic" w:hAnsi="Century Gothic"/>
          <w:b/>
          <w:sz w:val="24"/>
          <w:szCs w:val="24"/>
          <w:u w:val="single"/>
        </w:rPr>
        <w:t>Student products:</w:t>
      </w:r>
      <w:r>
        <w:rPr>
          <w:rFonts w:ascii="Century Gothic" w:hAnsi="Century Gothic"/>
          <w:sz w:val="24"/>
          <w:szCs w:val="24"/>
        </w:rPr>
        <w:t xml:space="preserve">  </w:t>
      </w:r>
      <w:r w:rsidR="00B15D7E">
        <w:rPr>
          <w:rFonts w:ascii="Century Gothic" w:hAnsi="Century Gothic"/>
          <w:sz w:val="24"/>
          <w:szCs w:val="24"/>
        </w:rPr>
        <w:t>Students are responsible for turning in a required reading log each quarter (9 weeks period) which must include several genres.</w:t>
      </w:r>
    </w:p>
    <w:p w:rsidR="00895F41" w:rsidRDefault="00895F41" w:rsidP="00DC21AB">
      <w:pPr>
        <w:pStyle w:val="ListParagraph"/>
        <w:numPr>
          <w:ilvl w:val="0"/>
          <w:numId w:val="4"/>
        </w:numPr>
        <w:spacing w:line="480" w:lineRule="auto"/>
        <w:rPr>
          <w:rFonts w:ascii="Century Gothic" w:hAnsi="Century Gothic"/>
          <w:sz w:val="24"/>
          <w:szCs w:val="24"/>
        </w:rPr>
      </w:pPr>
      <w:r w:rsidRPr="00895F41">
        <w:rPr>
          <w:rFonts w:ascii="Century Gothic" w:hAnsi="Century Gothic"/>
          <w:b/>
          <w:sz w:val="24"/>
          <w:szCs w:val="24"/>
          <w:u w:val="single"/>
        </w:rPr>
        <w:lastRenderedPageBreak/>
        <w:t>Remediation:</w:t>
      </w:r>
      <w:r>
        <w:rPr>
          <w:rFonts w:ascii="Century Gothic" w:hAnsi="Century Gothic"/>
          <w:sz w:val="24"/>
          <w:szCs w:val="24"/>
        </w:rPr>
        <w:t xml:space="preserve">  Extended learning time will be available for students during Foxes Den time and will be arranged by the Language Arts teacher.</w:t>
      </w:r>
    </w:p>
    <w:p w:rsidR="00895F41" w:rsidRPr="00DC21AB" w:rsidRDefault="00895F41" w:rsidP="00DC21AB">
      <w:pPr>
        <w:pStyle w:val="ListParagraph"/>
        <w:numPr>
          <w:ilvl w:val="0"/>
          <w:numId w:val="4"/>
        </w:numPr>
        <w:spacing w:line="480" w:lineRule="auto"/>
        <w:rPr>
          <w:rFonts w:ascii="Century Gothic" w:hAnsi="Century Gothic"/>
          <w:sz w:val="24"/>
          <w:szCs w:val="24"/>
        </w:rPr>
      </w:pPr>
      <w:r w:rsidRPr="00B15D7E">
        <w:rPr>
          <w:rFonts w:ascii="Century Gothic" w:hAnsi="Century Gothic"/>
          <w:b/>
          <w:sz w:val="24"/>
          <w:szCs w:val="24"/>
          <w:u w:val="single"/>
        </w:rPr>
        <w:t>Adaptations for diverse special learners</w:t>
      </w:r>
      <w:r w:rsidRPr="00B15D7E">
        <w:rPr>
          <w:rFonts w:ascii="Century Gothic" w:hAnsi="Century Gothic"/>
          <w:sz w:val="24"/>
          <w:szCs w:val="24"/>
        </w:rPr>
        <w:t xml:space="preserve">:  Because this is an inclusion class, two collaborative teachers will be available to assist students in addition to the librarian.  The special education teacher will work closely with one or two pairs of students to ensure they are </w:t>
      </w:r>
      <w:r w:rsidR="00B15D7E" w:rsidRPr="00B15D7E">
        <w:rPr>
          <w:rFonts w:ascii="Century Gothic" w:hAnsi="Century Gothic"/>
          <w:sz w:val="24"/>
          <w:szCs w:val="24"/>
        </w:rPr>
        <w:t>actively listening to the book talk</w:t>
      </w:r>
      <w:r w:rsidRPr="00B15D7E">
        <w:rPr>
          <w:rFonts w:ascii="Century Gothic" w:hAnsi="Century Gothic"/>
          <w:sz w:val="24"/>
          <w:szCs w:val="24"/>
        </w:rPr>
        <w:t xml:space="preserve">.  </w:t>
      </w:r>
    </w:p>
    <w:sectPr w:rsidR="00895F41" w:rsidRPr="00DC21AB" w:rsidSect="00B73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389"/>
    <w:multiLevelType w:val="hybridMultilevel"/>
    <w:tmpl w:val="986E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20D67"/>
    <w:multiLevelType w:val="hybridMultilevel"/>
    <w:tmpl w:val="9EB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44A14"/>
    <w:multiLevelType w:val="hybridMultilevel"/>
    <w:tmpl w:val="C3DE8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C2338"/>
    <w:multiLevelType w:val="hybridMultilevel"/>
    <w:tmpl w:val="FEFA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F2"/>
    <w:rsid w:val="000922CC"/>
    <w:rsid w:val="004064A5"/>
    <w:rsid w:val="0042635B"/>
    <w:rsid w:val="00484CFB"/>
    <w:rsid w:val="00517ABC"/>
    <w:rsid w:val="006A145F"/>
    <w:rsid w:val="00895F41"/>
    <w:rsid w:val="00B15D7E"/>
    <w:rsid w:val="00B737F2"/>
    <w:rsid w:val="00DC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F2"/>
    <w:pPr>
      <w:ind w:left="720"/>
      <w:contextualSpacing/>
    </w:pPr>
  </w:style>
  <w:style w:type="paragraph" w:styleId="BalloonText">
    <w:name w:val="Balloon Text"/>
    <w:basedOn w:val="Normal"/>
    <w:link w:val="BalloonTextChar"/>
    <w:uiPriority w:val="99"/>
    <w:semiHidden/>
    <w:unhideWhenUsed/>
    <w:rsid w:val="0089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F2"/>
    <w:pPr>
      <w:ind w:left="720"/>
      <w:contextualSpacing/>
    </w:pPr>
  </w:style>
  <w:style w:type="paragraph" w:styleId="BalloonText">
    <w:name w:val="Balloon Text"/>
    <w:basedOn w:val="Normal"/>
    <w:link w:val="BalloonTextChar"/>
    <w:uiPriority w:val="99"/>
    <w:semiHidden/>
    <w:unhideWhenUsed/>
    <w:rsid w:val="0089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ECD3E4-A035-4C7A-B655-929B01EA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cp:lastPrinted>2016-09-26T00:45:00Z</cp:lastPrinted>
  <dcterms:created xsi:type="dcterms:W3CDTF">2016-10-10T01:52:00Z</dcterms:created>
  <dcterms:modified xsi:type="dcterms:W3CDTF">2016-10-10T01:52:00Z</dcterms:modified>
</cp:coreProperties>
</file>